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233B" w:rsidRDefault="00745E74" w:rsidP="00745E7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</w:p>
    <w:p w:rsidR="00745E74" w:rsidRDefault="005C233B" w:rsidP="00745E74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="00745E74">
        <w:rPr>
          <w:rFonts w:ascii="Times New Roman" w:hAnsi="Times New Roman" w:cs="Times New Roman"/>
          <w:sz w:val="26"/>
          <w:szCs w:val="26"/>
        </w:rPr>
        <w:t xml:space="preserve">  UBND QUẬN TÂN BÌNH     </w:t>
      </w:r>
      <w:r w:rsidR="00745E74">
        <w:rPr>
          <w:rFonts w:ascii="Times New Roman" w:hAnsi="Times New Roman" w:cs="Times New Roman"/>
          <w:b/>
          <w:sz w:val="26"/>
          <w:szCs w:val="26"/>
        </w:rPr>
        <w:t>CỘNG HÒA XÃ HỘI CHỦ NGHĨA VIỆT NAM</w:t>
      </w:r>
    </w:p>
    <w:p w:rsidR="00745E74" w:rsidRDefault="00745E74" w:rsidP="00745E74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PHÒNG GIÁO DỤC VÀ ĐÀO TẠO           Độc lập – Tự do – Hạnh phúc</w:t>
      </w:r>
    </w:p>
    <w:p w:rsidR="00745E74" w:rsidRDefault="00745E74" w:rsidP="00745E74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770255</wp:posOffset>
                </wp:positionH>
                <wp:positionV relativeFrom="paragraph">
                  <wp:posOffset>2540</wp:posOffset>
                </wp:positionV>
                <wp:extent cx="819785" cy="0"/>
                <wp:effectExtent l="0" t="0" r="3746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1978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DDAD4C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0.65pt,.2pt" to="125.2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3049270</wp:posOffset>
                </wp:positionH>
                <wp:positionV relativeFrom="paragraph">
                  <wp:posOffset>27305</wp:posOffset>
                </wp:positionV>
                <wp:extent cx="2009775" cy="0"/>
                <wp:effectExtent l="0" t="0" r="2857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097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CF422B" id="Straight Connector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0.1pt,2.15pt" to="398.35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" strokecolor="black [3200]" strokeweight=".5pt">
                <v:stroke joinstyle="miter"/>
              </v:line>
            </w:pict>
          </mc:Fallback>
        </mc:AlternateContent>
      </w:r>
    </w:p>
    <w:p w:rsidR="00745E74" w:rsidRDefault="00745E74" w:rsidP="00745E74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Số: </w:t>
      </w:r>
      <w:r w:rsidR="00756FEA">
        <w:rPr>
          <w:rFonts w:ascii="Times New Roman" w:hAnsi="Times New Roman" w:cs="Times New Roman"/>
          <w:sz w:val="28"/>
          <w:szCs w:val="28"/>
        </w:rPr>
        <w:t>94</w:t>
      </w:r>
      <w:r>
        <w:rPr>
          <w:rFonts w:ascii="Times New Roman" w:hAnsi="Times New Roman" w:cs="Times New Roman"/>
          <w:sz w:val="28"/>
          <w:szCs w:val="28"/>
        </w:rPr>
        <w:t>/TM-GDĐT</w:t>
      </w:r>
      <w:r w:rsidR="00ED15E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D15EB">
        <w:rPr>
          <w:rFonts w:ascii="Times New Roman" w:hAnsi="Times New Roman" w:cs="Times New Roman"/>
          <w:sz w:val="28"/>
          <w:szCs w:val="28"/>
        </w:rPr>
        <w:t xml:space="preserve">        </w:t>
      </w:r>
      <w:r w:rsidR="005C233B">
        <w:rPr>
          <w:rFonts w:ascii="Times New Roman" w:hAnsi="Times New Roman" w:cs="Times New Roman"/>
          <w:sz w:val="28"/>
          <w:szCs w:val="28"/>
        </w:rPr>
        <w:t xml:space="preserve">  </w:t>
      </w:r>
      <w:r w:rsidR="00ED15EB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i/>
          <w:sz w:val="28"/>
          <w:szCs w:val="28"/>
        </w:rPr>
        <w:t xml:space="preserve">Tân Bình, ngày </w:t>
      </w:r>
      <w:r w:rsidR="00756FEA">
        <w:rPr>
          <w:rFonts w:ascii="Times New Roman" w:hAnsi="Times New Roman" w:cs="Times New Roman"/>
          <w:i/>
          <w:sz w:val="28"/>
          <w:szCs w:val="28"/>
        </w:rPr>
        <w:t>06</w:t>
      </w:r>
      <w:r w:rsidR="00FF6BDB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 tháng </w:t>
      </w:r>
      <w:r w:rsidR="00FF6BDB">
        <w:rPr>
          <w:rFonts w:ascii="Times New Roman" w:hAnsi="Times New Roman" w:cs="Times New Roman"/>
          <w:i/>
          <w:sz w:val="28"/>
          <w:szCs w:val="28"/>
        </w:rPr>
        <w:t>11</w:t>
      </w:r>
      <w:r>
        <w:rPr>
          <w:rFonts w:ascii="Times New Roman" w:hAnsi="Times New Roman" w:cs="Times New Roman"/>
          <w:i/>
          <w:sz w:val="28"/>
          <w:szCs w:val="28"/>
        </w:rPr>
        <w:t xml:space="preserve"> năm 2018</w:t>
      </w:r>
    </w:p>
    <w:p w:rsidR="00745E74" w:rsidRDefault="00745E74" w:rsidP="00745E74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745E74" w:rsidRDefault="00745E74" w:rsidP="00FF6B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THƯ MỜI</w:t>
      </w:r>
    </w:p>
    <w:p w:rsidR="00745E74" w:rsidRDefault="00745E74" w:rsidP="00FF6BDB">
      <w:pPr>
        <w:spacing w:after="0" w:line="240" w:lineRule="auto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Kính gửi: Hiệu trưởng các trườ</w:t>
      </w:r>
      <w:r w:rsidR="00FF6BDB">
        <w:rPr>
          <w:rFonts w:ascii="Times New Roman" w:hAnsi="Times New Roman" w:cs="Times New Roman"/>
          <w:sz w:val="28"/>
          <w:szCs w:val="28"/>
        </w:rPr>
        <w:t>ng Mầm non (CL và NCL).</w:t>
      </w:r>
    </w:p>
    <w:p w:rsidR="00745E74" w:rsidRDefault="00745E74" w:rsidP="00FF6BDB">
      <w:pPr>
        <w:spacing w:before="120" w:after="120" w:line="240" w:lineRule="auto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2566035</wp:posOffset>
                </wp:positionH>
                <wp:positionV relativeFrom="paragraph">
                  <wp:posOffset>107950</wp:posOffset>
                </wp:positionV>
                <wp:extent cx="836930" cy="0"/>
                <wp:effectExtent l="0" t="0" r="2032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3629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080633" id="Straight Connector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2.05pt,8.5pt" to="267.95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" strokecolor="black [3200]" strokeweight=".5pt">
                <v:stroke joinstyle="miter"/>
              </v:line>
            </w:pict>
          </mc:Fallback>
        </mc:AlternateContent>
      </w:r>
    </w:p>
    <w:p w:rsidR="00745E74" w:rsidRDefault="00745E74" w:rsidP="00745E74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Căn cứ công văn số </w:t>
      </w:r>
      <w:r w:rsidR="00FF6BDB">
        <w:rPr>
          <w:rFonts w:ascii="Times New Roman" w:hAnsi="Times New Roman" w:cs="Times New Roman"/>
          <w:sz w:val="28"/>
          <w:szCs w:val="28"/>
        </w:rPr>
        <w:t>3439</w:t>
      </w:r>
      <w:r>
        <w:rPr>
          <w:rFonts w:ascii="Times New Roman" w:hAnsi="Times New Roman" w:cs="Times New Roman"/>
          <w:sz w:val="28"/>
          <w:szCs w:val="28"/>
        </w:rPr>
        <w:t>/GDĐT ngày 0</w:t>
      </w:r>
      <w:r w:rsidR="00FF6BDB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/</w:t>
      </w:r>
      <w:r w:rsidR="00FF6BDB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/2018 của </w:t>
      </w:r>
      <w:r w:rsidR="00FF6BDB">
        <w:rPr>
          <w:rFonts w:ascii="Times New Roman" w:hAnsi="Times New Roman" w:cs="Times New Roman"/>
          <w:sz w:val="28"/>
          <w:szCs w:val="28"/>
        </w:rPr>
        <w:t xml:space="preserve">Phòng Giáo dục và Đào tạo </w:t>
      </w:r>
      <w:r>
        <w:rPr>
          <w:rFonts w:ascii="Times New Roman" w:hAnsi="Times New Roman" w:cs="Times New Roman"/>
          <w:sz w:val="28"/>
          <w:szCs w:val="28"/>
        </w:rPr>
        <w:t xml:space="preserve">về </w:t>
      </w:r>
      <w:r w:rsidR="00FF6BDB">
        <w:rPr>
          <w:rFonts w:ascii="Times New Roman" w:hAnsi="Times New Roman" w:cs="Times New Roman"/>
          <w:sz w:val="28"/>
          <w:szCs w:val="28"/>
        </w:rPr>
        <w:t xml:space="preserve">tập huấn phần mềm dinh dưỡng Nuti cho các </w:t>
      </w:r>
      <w:r>
        <w:rPr>
          <w:rFonts w:ascii="Times New Roman" w:hAnsi="Times New Roman" w:cs="Times New Roman"/>
          <w:sz w:val="28"/>
          <w:szCs w:val="28"/>
        </w:rPr>
        <w:t xml:space="preserve">trường </w:t>
      </w:r>
      <w:r w:rsidR="00FF6BDB">
        <w:rPr>
          <w:rFonts w:ascii="Times New Roman" w:hAnsi="Times New Roman" w:cs="Times New Roman"/>
          <w:sz w:val="28"/>
          <w:szCs w:val="28"/>
        </w:rPr>
        <w:t>Mầm non công lập và ngoài công lập trên địa bàn quận Tân Bình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745E74" w:rsidRDefault="00745E74" w:rsidP="00745E74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Phòng Giáo dục và Đào tạo kính mời:</w:t>
      </w:r>
    </w:p>
    <w:p w:rsidR="00FF6BDB" w:rsidRDefault="005C233B" w:rsidP="00FF6BDB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22FF2">
        <w:rPr>
          <w:rFonts w:ascii="Times New Roman" w:hAnsi="Times New Roman" w:cs="Times New Roman"/>
          <w:b/>
          <w:sz w:val="28"/>
          <w:szCs w:val="28"/>
        </w:rPr>
        <w:t>Đại</w:t>
      </w:r>
      <w:r w:rsidR="00FF6BDB" w:rsidRPr="00022FF2">
        <w:rPr>
          <w:rFonts w:ascii="Times New Roman" w:hAnsi="Times New Roman" w:cs="Times New Roman"/>
          <w:b/>
          <w:sz w:val="28"/>
          <w:szCs w:val="28"/>
        </w:rPr>
        <w:t xml:space="preserve"> diện Ban giám hiệu và nhân viên y tế c</w:t>
      </w:r>
      <w:r w:rsidR="00745E74" w:rsidRPr="00022FF2">
        <w:rPr>
          <w:rFonts w:ascii="Times New Roman" w:hAnsi="Times New Roman" w:cs="Times New Roman"/>
          <w:b/>
          <w:sz w:val="28"/>
          <w:szCs w:val="28"/>
        </w:rPr>
        <w:t xml:space="preserve">ác trường </w:t>
      </w:r>
      <w:r w:rsidR="00FF6BDB" w:rsidRPr="00022FF2">
        <w:rPr>
          <w:rFonts w:ascii="Times New Roman" w:hAnsi="Times New Roman" w:cs="Times New Roman"/>
          <w:b/>
          <w:sz w:val="28"/>
          <w:szCs w:val="28"/>
        </w:rPr>
        <w:t xml:space="preserve">Mầm non công lập và ngoài công lập </w:t>
      </w:r>
      <w:r w:rsidR="00745E74">
        <w:rPr>
          <w:rFonts w:ascii="Times New Roman" w:hAnsi="Times New Roman" w:cs="Times New Roman"/>
          <w:sz w:val="28"/>
          <w:szCs w:val="28"/>
        </w:rPr>
        <w:t>trên đị</w:t>
      </w:r>
      <w:r w:rsidR="00FF6BDB">
        <w:rPr>
          <w:rFonts w:ascii="Times New Roman" w:hAnsi="Times New Roman" w:cs="Times New Roman"/>
          <w:sz w:val="28"/>
          <w:szCs w:val="28"/>
        </w:rPr>
        <w:t>a bàn Tân Bình (theo danh sách các trường đã đăng ký về</w:t>
      </w:r>
      <w:r>
        <w:rPr>
          <w:rFonts w:ascii="Times New Roman" w:hAnsi="Times New Roman" w:cs="Times New Roman"/>
          <w:sz w:val="28"/>
          <w:szCs w:val="28"/>
        </w:rPr>
        <w:t xml:space="preserve"> Phòng GD&amp;ĐT) đến tham dự buổi tập huấn phần mềm dinh dưỡng Nuti.</w:t>
      </w:r>
      <w:bookmarkStart w:id="0" w:name="_GoBack"/>
      <w:bookmarkEnd w:id="0"/>
    </w:p>
    <w:p w:rsidR="00745E74" w:rsidRDefault="00745E74" w:rsidP="00745E74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Thời gian</w:t>
      </w:r>
      <w:r w:rsidR="00FF6BDB">
        <w:rPr>
          <w:rFonts w:ascii="Times New Roman" w:hAnsi="Times New Roman" w:cs="Times New Roman"/>
          <w:sz w:val="28"/>
          <w:szCs w:val="28"/>
        </w:rPr>
        <w:t xml:space="preserve"> tổ chức</w:t>
      </w:r>
      <w:r>
        <w:rPr>
          <w:rFonts w:ascii="Times New Roman" w:hAnsi="Times New Roman" w:cs="Times New Roman"/>
          <w:sz w:val="28"/>
          <w:szCs w:val="28"/>
        </w:rPr>
        <w:t xml:space="preserve">:  </w:t>
      </w:r>
      <w:r w:rsidR="00FF6BDB">
        <w:rPr>
          <w:rFonts w:ascii="Times New Roman" w:hAnsi="Times New Roman" w:cs="Times New Roman"/>
          <w:sz w:val="28"/>
          <w:szCs w:val="28"/>
        </w:rPr>
        <w:t xml:space="preserve">lúc 8g30 </w:t>
      </w:r>
      <w:r>
        <w:rPr>
          <w:rFonts w:ascii="Times New Roman" w:hAnsi="Times New Roman" w:cs="Times New Roman"/>
          <w:sz w:val="28"/>
          <w:szCs w:val="28"/>
        </w:rPr>
        <w:t xml:space="preserve">ngày </w:t>
      </w:r>
      <w:r w:rsidR="00FF6BDB">
        <w:rPr>
          <w:rFonts w:ascii="Times New Roman" w:hAnsi="Times New Roman" w:cs="Times New Roman"/>
          <w:sz w:val="28"/>
          <w:szCs w:val="28"/>
        </w:rPr>
        <w:t>14</w:t>
      </w:r>
      <w:r>
        <w:rPr>
          <w:rFonts w:ascii="Times New Roman" w:hAnsi="Times New Roman" w:cs="Times New Roman"/>
          <w:sz w:val="28"/>
          <w:szCs w:val="28"/>
        </w:rPr>
        <w:t>/</w:t>
      </w:r>
      <w:r w:rsidR="00FF6BDB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>/2018</w:t>
      </w:r>
      <w:r w:rsidR="00FF6BDB">
        <w:rPr>
          <w:rFonts w:ascii="Times New Roman" w:hAnsi="Times New Roman" w:cs="Times New Roman"/>
          <w:sz w:val="28"/>
          <w:szCs w:val="28"/>
        </w:rPr>
        <w:t xml:space="preserve"> (thứ Tư)</w:t>
      </w:r>
    </w:p>
    <w:p w:rsidR="00745E74" w:rsidRDefault="00745E74" w:rsidP="00745E74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Địa điểm: Phòng Giáo dục và Đào tạo quận Tân Bình (Hội trường </w:t>
      </w:r>
      <w:r w:rsidR="00FF6BDB">
        <w:rPr>
          <w:rFonts w:ascii="Times New Roman" w:hAnsi="Times New Roman" w:cs="Times New Roman"/>
          <w:sz w:val="28"/>
          <w:szCs w:val="28"/>
        </w:rPr>
        <w:t>nhỏ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745E74" w:rsidRDefault="00745E74" w:rsidP="00745E74">
      <w:pPr>
        <w:spacing w:before="120"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5C233B">
        <w:rPr>
          <w:rFonts w:ascii="Times New Roman" w:hAnsi="Times New Roman" w:cs="Times New Roman"/>
          <w:sz w:val="28"/>
          <w:szCs w:val="28"/>
        </w:rPr>
        <w:t xml:space="preserve">số </w:t>
      </w:r>
      <w:r>
        <w:rPr>
          <w:rFonts w:ascii="Times New Roman" w:hAnsi="Times New Roman" w:cs="Times New Roman"/>
          <w:sz w:val="28"/>
          <w:szCs w:val="28"/>
        </w:rPr>
        <w:t>97 Trường Chinh phường 12 quận Tân Bình)</w:t>
      </w:r>
    </w:p>
    <w:p w:rsidR="00745E74" w:rsidRDefault="00745E74" w:rsidP="00745E74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Đề nghị các đơn vị cử người tham dự đầy đủ và đúng thành phần quy định./.</w:t>
      </w:r>
    </w:p>
    <w:p w:rsidR="00745E74" w:rsidRDefault="00745E74" w:rsidP="00745E74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745E74" w:rsidRDefault="00745E74" w:rsidP="00745E7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Nơi nhận: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</w:t>
      </w:r>
      <w:r w:rsidR="00FF6BDB">
        <w:rPr>
          <w:rFonts w:ascii="Times New Roman" w:hAnsi="Times New Roman" w:cs="Times New Roman"/>
          <w:sz w:val="26"/>
          <w:szCs w:val="26"/>
        </w:rPr>
        <w:t xml:space="preserve">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KT.TRƯỞNG PHÒNG</w:t>
      </w:r>
    </w:p>
    <w:p w:rsidR="00745E74" w:rsidRDefault="00745E74" w:rsidP="00745E7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</w:rPr>
        <w:t>- Như trên;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PHÓ TRƯỞNG PHÒNG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</w:t>
      </w:r>
    </w:p>
    <w:p w:rsidR="00745E74" w:rsidRDefault="00745E74" w:rsidP="00745E7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Lưu.</w:t>
      </w:r>
    </w:p>
    <w:p w:rsidR="00745E74" w:rsidRDefault="00745E74" w:rsidP="00745E7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</w:t>
      </w:r>
      <w:r w:rsidR="00756FEA">
        <w:rPr>
          <w:rFonts w:ascii="Times New Roman" w:hAnsi="Times New Roman" w:cs="Times New Roman"/>
          <w:sz w:val="26"/>
          <w:szCs w:val="26"/>
        </w:rPr>
        <w:t xml:space="preserve">                                             (đã ký)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</w:t>
      </w:r>
    </w:p>
    <w:p w:rsidR="00745E74" w:rsidRDefault="00745E74" w:rsidP="00745E7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</w:t>
      </w:r>
    </w:p>
    <w:p w:rsidR="00745E74" w:rsidRDefault="00745E74" w:rsidP="00745E7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45E74" w:rsidRPr="00FF6BDB" w:rsidRDefault="00745E74" w:rsidP="00745E7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</w:t>
      </w:r>
      <w:r w:rsidR="00FF6BDB" w:rsidRPr="00FF6BDB">
        <w:rPr>
          <w:rFonts w:ascii="Times New Roman" w:hAnsi="Times New Roman" w:cs="Times New Roman"/>
          <w:b/>
          <w:sz w:val="28"/>
          <w:szCs w:val="28"/>
        </w:rPr>
        <w:t>Nguyễn Thị Thanh Xuân</w:t>
      </w:r>
    </w:p>
    <w:p w:rsidR="00745E74" w:rsidRDefault="00745E74" w:rsidP="00745E7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45E74" w:rsidRDefault="00745E74" w:rsidP="00745E74">
      <w:pPr>
        <w:spacing w:after="0" w:line="240" w:lineRule="auto"/>
        <w:ind w:left="1440"/>
        <w:rPr>
          <w:rFonts w:ascii="Times New Roman" w:hAnsi="Times New Roman" w:cs="Times New Roman"/>
          <w:sz w:val="26"/>
          <w:szCs w:val="26"/>
        </w:rPr>
      </w:pPr>
    </w:p>
    <w:p w:rsidR="00745E74" w:rsidRDefault="00745E74" w:rsidP="00745E74">
      <w:pPr>
        <w:spacing w:after="0" w:line="240" w:lineRule="auto"/>
        <w:ind w:left="1440"/>
        <w:rPr>
          <w:rFonts w:ascii="Times New Roman" w:hAnsi="Times New Roman" w:cs="Times New Roman"/>
          <w:sz w:val="26"/>
          <w:szCs w:val="26"/>
        </w:rPr>
      </w:pPr>
    </w:p>
    <w:p w:rsidR="00F841AA" w:rsidRPr="00745E74" w:rsidRDefault="00F841AA">
      <w:pPr>
        <w:rPr>
          <w:sz w:val="26"/>
          <w:szCs w:val="26"/>
        </w:rPr>
      </w:pPr>
    </w:p>
    <w:sectPr w:rsidR="00F841AA" w:rsidRPr="00745E74" w:rsidSect="008F636A">
      <w:pgSz w:w="11907" w:h="16840" w:code="9"/>
      <w:pgMar w:top="907" w:right="1134" w:bottom="680" w:left="147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E74"/>
    <w:rsid w:val="00004A12"/>
    <w:rsid w:val="00022FF2"/>
    <w:rsid w:val="001F26D3"/>
    <w:rsid w:val="0026004A"/>
    <w:rsid w:val="00270902"/>
    <w:rsid w:val="00333DAE"/>
    <w:rsid w:val="003C02C6"/>
    <w:rsid w:val="0042522E"/>
    <w:rsid w:val="004F7DFD"/>
    <w:rsid w:val="005C233B"/>
    <w:rsid w:val="005D154C"/>
    <w:rsid w:val="00620353"/>
    <w:rsid w:val="00621659"/>
    <w:rsid w:val="006379F1"/>
    <w:rsid w:val="006B2CE2"/>
    <w:rsid w:val="006D150D"/>
    <w:rsid w:val="00715134"/>
    <w:rsid w:val="00745E74"/>
    <w:rsid w:val="00756FEA"/>
    <w:rsid w:val="00883AA8"/>
    <w:rsid w:val="008F3F68"/>
    <w:rsid w:val="008F636A"/>
    <w:rsid w:val="00963091"/>
    <w:rsid w:val="009F5507"/>
    <w:rsid w:val="00A20AFB"/>
    <w:rsid w:val="00AB4AB9"/>
    <w:rsid w:val="00B147E2"/>
    <w:rsid w:val="00B53D5B"/>
    <w:rsid w:val="00BC3AAA"/>
    <w:rsid w:val="00C0739A"/>
    <w:rsid w:val="00C53F6A"/>
    <w:rsid w:val="00C947CE"/>
    <w:rsid w:val="00DA1595"/>
    <w:rsid w:val="00DA2C35"/>
    <w:rsid w:val="00E16DEE"/>
    <w:rsid w:val="00EC2870"/>
    <w:rsid w:val="00ED15EB"/>
    <w:rsid w:val="00F3377C"/>
    <w:rsid w:val="00F841AA"/>
    <w:rsid w:val="00FA0B80"/>
    <w:rsid w:val="00FF6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A5BFAF-D763-4450-9851-1068159DB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5E74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45E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5E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49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2018-11-06T01:07:00Z</cp:lastPrinted>
  <dcterms:created xsi:type="dcterms:W3CDTF">2018-04-06T07:50:00Z</dcterms:created>
  <dcterms:modified xsi:type="dcterms:W3CDTF">2018-11-07T01:00:00Z</dcterms:modified>
</cp:coreProperties>
</file>